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1B" w:rsidRDefault="0095441B" w:rsidP="0095441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41B">
        <w:rPr>
          <w:rFonts w:ascii="Times New Roman" w:eastAsia="Times New Roman" w:hAnsi="Times New Roman" w:cs="Times New Roman"/>
          <w:sz w:val="28"/>
          <w:szCs w:val="28"/>
        </w:rPr>
        <w:t>ФГОС ГАУ ДПО «Институт развития образования Пермского края»</w:t>
      </w:r>
    </w:p>
    <w:p w:rsidR="0095441B" w:rsidRDefault="0095441B" w:rsidP="0095441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1E3D" w:rsidRPr="005348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3481B">
        <w:rPr>
          <w:rFonts w:ascii="Times New Roman" w:hAnsi="Times New Roman" w:cs="Times New Roman"/>
          <w:bCs/>
          <w:sz w:val="32"/>
          <w:szCs w:val="32"/>
        </w:rPr>
        <w:t>Институциональная модель</w:t>
      </w:r>
      <w:r w:rsidR="00751E3D" w:rsidRPr="0053481B">
        <w:rPr>
          <w:rFonts w:ascii="Times New Roman" w:hAnsi="Times New Roman" w:cs="Times New Roman"/>
          <w:bCs/>
          <w:sz w:val="32"/>
          <w:szCs w:val="32"/>
        </w:rPr>
        <w:t xml:space="preserve"> тьюторского сопровождения элективных образовательных практик </w:t>
      </w:r>
      <w:r w:rsidRPr="0053481B">
        <w:rPr>
          <w:rFonts w:ascii="Times New Roman" w:hAnsi="Times New Roman" w:cs="Times New Roman"/>
          <w:bCs/>
          <w:sz w:val="32"/>
          <w:szCs w:val="32"/>
        </w:rPr>
        <w:t>МБОУ «Черновская средняя общеобразовательная школа им. А.С.Пушкина» Большесосновского муниципального района Пермского края</w:t>
      </w: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81B" w:rsidRDefault="005348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81B" w:rsidRDefault="005348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53481B" w:rsidP="005348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Руководитель:</w:t>
      </w:r>
    </w:p>
    <w:p w:rsidR="0053481B" w:rsidRDefault="0053481B" w:rsidP="005348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Тюмина Марина Владимировна</w:t>
      </w: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41B" w:rsidRPr="0095441B" w:rsidRDefault="0095441B" w:rsidP="00D4212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41B">
        <w:rPr>
          <w:rFonts w:ascii="Times New Roman" w:hAnsi="Times New Roman" w:cs="Times New Roman"/>
          <w:bCs/>
          <w:sz w:val="28"/>
          <w:szCs w:val="28"/>
        </w:rPr>
        <w:t>Пермь 2018 год</w:t>
      </w:r>
    </w:p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  <w:r w:rsidRPr="009544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23C6" w:rsidRPr="0095441B" w:rsidRDefault="005D5B59" w:rsidP="0095441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23C6" w:rsidRPr="005D5B5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723C6" w:rsidRPr="005D5B59">
        <w:rPr>
          <w:rFonts w:ascii="Times New Roman" w:hAnsi="Times New Roman" w:cs="Times New Roman"/>
          <w:sz w:val="28"/>
          <w:szCs w:val="28"/>
        </w:rPr>
        <w:t xml:space="preserve"> административно-педагогической команды школы:</w:t>
      </w:r>
    </w:p>
    <w:p w:rsidR="00B723C6" w:rsidRPr="005D5B59" w:rsidRDefault="00B723C6" w:rsidP="0095441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D5B59">
        <w:rPr>
          <w:rFonts w:ascii="Times New Roman" w:hAnsi="Times New Roman" w:cs="Times New Roman"/>
          <w:sz w:val="28"/>
          <w:szCs w:val="28"/>
          <w:u w:val="single"/>
        </w:rPr>
        <w:t>Бочкарева Ирина Изгаровна, заместитель директора по учебно-воспитательной работе, учитель английского языка</w:t>
      </w:r>
    </w:p>
    <w:p w:rsidR="00B723C6" w:rsidRPr="005D5B59" w:rsidRDefault="00B723C6" w:rsidP="0095441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Контактные данные руководителя команды(</w:t>
      </w:r>
      <w:r w:rsidRPr="005D5B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5B59">
        <w:rPr>
          <w:rFonts w:ascii="Times New Roman" w:hAnsi="Times New Roman" w:cs="Times New Roman"/>
          <w:sz w:val="28"/>
          <w:szCs w:val="28"/>
        </w:rPr>
        <w:t>-</w:t>
      </w:r>
      <w:r w:rsidRPr="005D5B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5B59">
        <w:rPr>
          <w:rFonts w:ascii="Times New Roman" w:hAnsi="Times New Roman" w:cs="Times New Roman"/>
          <w:sz w:val="28"/>
          <w:szCs w:val="28"/>
        </w:rPr>
        <w:t>, телефон)</w:t>
      </w:r>
      <w:r w:rsidRPr="005D5B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Pr="005D5B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</w:t>
        </w:r>
        <w:r w:rsidRPr="005D5B59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Pr="005D5B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kareva</w:t>
        </w:r>
        <w:r w:rsidRPr="005D5B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D5B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Pr="005D5B5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D5B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D5B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D5B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D5B59">
        <w:rPr>
          <w:rFonts w:ascii="Times New Roman" w:hAnsi="Times New Roman" w:cs="Times New Roman"/>
          <w:sz w:val="28"/>
          <w:szCs w:val="28"/>
          <w:u w:val="single"/>
        </w:rPr>
        <w:t xml:space="preserve"> 89504574628</w:t>
      </w:r>
    </w:p>
    <w:p w:rsidR="00B723C6" w:rsidRPr="005D5B59" w:rsidRDefault="00B723C6" w:rsidP="005D5B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Перечень участников команды</w:t>
      </w:r>
    </w:p>
    <w:tbl>
      <w:tblPr>
        <w:tblW w:w="86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2"/>
        <w:gridCol w:w="3544"/>
      </w:tblGrid>
      <w:tr w:rsidR="005D5B59" w:rsidRPr="005D5B59" w:rsidTr="005D5B59">
        <w:trPr>
          <w:trHeight w:val="360"/>
        </w:trPr>
        <w:tc>
          <w:tcPr>
            <w:tcW w:w="5092" w:type="dxa"/>
          </w:tcPr>
          <w:p w:rsidR="005D5B59" w:rsidRPr="005D5B59" w:rsidRDefault="005D5B59" w:rsidP="005D5B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B59" w:rsidRPr="005D5B59" w:rsidRDefault="005D5B59" w:rsidP="005D5B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B5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544" w:type="dxa"/>
          </w:tcPr>
          <w:p w:rsidR="005D5B59" w:rsidRPr="005D5B59" w:rsidRDefault="005D5B59" w:rsidP="005D5B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B59" w:rsidRPr="005D5B59" w:rsidRDefault="005D5B59" w:rsidP="005D5B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B5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D5B59" w:rsidRPr="005D5B59" w:rsidTr="005D5B59">
        <w:trPr>
          <w:trHeight w:val="460"/>
        </w:trPr>
        <w:tc>
          <w:tcPr>
            <w:tcW w:w="5092" w:type="dxa"/>
          </w:tcPr>
          <w:p w:rsidR="005D5B59" w:rsidRPr="005D5B59" w:rsidRDefault="005D5B59" w:rsidP="005D5B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59">
              <w:rPr>
                <w:rFonts w:ascii="Times New Roman" w:hAnsi="Times New Roman" w:cs="Times New Roman"/>
                <w:sz w:val="28"/>
                <w:szCs w:val="28"/>
              </w:rPr>
              <w:t>Миндиярова Наталья Николаевна</w:t>
            </w:r>
          </w:p>
        </w:tc>
        <w:tc>
          <w:tcPr>
            <w:tcW w:w="3544" w:type="dxa"/>
          </w:tcPr>
          <w:p w:rsidR="005D5B59" w:rsidRPr="005D5B59" w:rsidRDefault="005D5B59" w:rsidP="005D5B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5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учитель математики и информатики</w:t>
            </w:r>
          </w:p>
        </w:tc>
      </w:tr>
      <w:tr w:rsidR="005D5B59" w:rsidRPr="005D5B59" w:rsidTr="005D5B59">
        <w:trPr>
          <w:trHeight w:val="460"/>
        </w:trPr>
        <w:tc>
          <w:tcPr>
            <w:tcW w:w="5092" w:type="dxa"/>
          </w:tcPr>
          <w:p w:rsidR="005D5B59" w:rsidRPr="005D5B59" w:rsidRDefault="005D5B59" w:rsidP="005D5B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59">
              <w:rPr>
                <w:rFonts w:ascii="Times New Roman" w:hAnsi="Times New Roman" w:cs="Times New Roman"/>
                <w:sz w:val="28"/>
                <w:szCs w:val="28"/>
              </w:rPr>
              <w:t>Пустовалова Надежда Георгиевна</w:t>
            </w:r>
          </w:p>
        </w:tc>
        <w:tc>
          <w:tcPr>
            <w:tcW w:w="3544" w:type="dxa"/>
          </w:tcPr>
          <w:p w:rsidR="005D5B59" w:rsidRPr="005D5B59" w:rsidRDefault="005D5B59" w:rsidP="005D5B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5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D5B59" w:rsidRPr="005D5B59" w:rsidTr="005D5B59">
        <w:trPr>
          <w:trHeight w:val="460"/>
        </w:trPr>
        <w:tc>
          <w:tcPr>
            <w:tcW w:w="5092" w:type="dxa"/>
          </w:tcPr>
          <w:p w:rsidR="005D5B59" w:rsidRPr="005D5B59" w:rsidRDefault="005D5B59" w:rsidP="005D5B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59">
              <w:rPr>
                <w:rFonts w:ascii="Times New Roman" w:hAnsi="Times New Roman" w:cs="Times New Roman"/>
                <w:sz w:val="28"/>
                <w:szCs w:val="28"/>
              </w:rPr>
              <w:t>Зуева Татьяна Михайловна</w:t>
            </w:r>
          </w:p>
        </w:tc>
        <w:tc>
          <w:tcPr>
            <w:tcW w:w="3544" w:type="dxa"/>
          </w:tcPr>
          <w:p w:rsidR="005D5B59" w:rsidRPr="005D5B59" w:rsidRDefault="005D5B59" w:rsidP="005D5B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59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5D5B59" w:rsidRPr="005D5B59" w:rsidTr="005D5B59">
        <w:trPr>
          <w:trHeight w:val="460"/>
        </w:trPr>
        <w:tc>
          <w:tcPr>
            <w:tcW w:w="5092" w:type="dxa"/>
          </w:tcPr>
          <w:p w:rsidR="005D5B59" w:rsidRPr="005D5B59" w:rsidRDefault="005D5B59" w:rsidP="005D5B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59">
              <w:rPr>
                <w:rFonts w:ascii="Times New Roman" w:hAnsi="Times New Roman" w:cs="Times New Roman"/>
                <w:sz w:val="28"/>
                <w:szCs w:val="28"/>
              </w:rPr>
              <w:t>Колдомова Надежда Аркадьевна</w:t>
            </w:r>
          </w:p>
        </w:tc>
        <w:tc>
          <w:tcPr>
            <w:tcW w:w="3544" w:type="dxa"/>
          </w:tcPr>
          <w:p w:rsidR="005D5B59" w:rsidRPr="005D5B59" w:rsidRDefault="005D5B59" w:rsidP="005D5B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5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D5B59" w:rsidRPr="005D5B59" w:rsidTr="005D5B59">
        <w:trPr>
          <w:trHeight w:val="460"/>
        </w:trPr>
        <w:tc>
          <w:tcPr>
            <w:tcW w:w="5092" w:type="dxa"/>
          </w:tcPr>
          <w:p w:rsidR="005D5B59" w:rsidRPr="005D5B59" w:rsidRDefault="005D5B59" w:rsidP="005D5B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59">
              <w:rPr>
                <w:rFonts w:ascii="Times New Roman" w:hAnsi="Times New Roman" w:cs="Times New Roman"/>
                <w:sz w:val="28"/>
                <w:szCs w:val="28"/>
              </w:rPr>
              <w:t>Кочнева Марина Борисовна</w:t>
            </w:r>
          </w:p>
        </w:tc>
        <w:tc>
          <w:tcPr>
            <w:tcW w:w="3544" w:type="dxa"/>
          </w:tcPr>
          <w:p w:rsidR="005D5B59" w:rsidRPr="005D5B59" w:rsidRDefault="005D5B59" w:rsidP="005D5B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B59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</w:tbl>
    <w:p w:rsidR="0095441B" w:rsidRDefault="0095441B" w:rsidP="009544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41B" w:rsidRDefault="0095441B" w:rsidP="00534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41B" w:rsidRDefault="00396A3D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A3D">
        <w:rPr>
          <w:rFonts w:ascii="Times New Roman" w:hAnsi="Times New Roman" w:cs="Times New Roman"/>
          <w:bCs/>
          <w:sz w:val="28"/>
          <w:szCs w:val="28"/>
        </w:rPr>
        <w:t>Школа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ребенку выбор курсов во внеурочной работе, но не каждый ребенок понимает свою ответственность в этой ситуации. Переход из начальной ступени на основную характеризуется сменой не только учителей, но и классного руководителя. Необходимую помощь на данном этапе может оказать тьютор.</w:t>
      </w:r>
    </w:p>
    <w:p w:rsidR="00396A3D" w:rsidRPr="00396A3D" w:rsidRDefault="00396A3D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441B" w:rsidRDefault="0095441B" w:rsidP="00534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41B" w:rsidRDefault="0095441B" w:rsidP="00534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41B" w:rsidRDefault="0095441B" w:rsidP="00534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41B" w:rsidRDefault="0095441B" w:rsidP="00534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41B" w:rsidRPr="0095441B" w:rsidRDefault="0095441B" w:rsidP="005348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="00751E3D" w:rsidRPr="0095441B">
        <w:rPr>
          <w:rFonts w:ascii="Times New Roman" w:hAnsi="Times New Roman" w:cs="Times New Roman"/>
          <w:bCs/>
          <w:sz w:val="28"/>
          <w:szCs w:val="28"/>
        </w:rPr>
        <w:t>сновная часть</w:t>
      </w:r>
    </w:p>
    <w:p w:rsidR="00BC439F" w:rsidRPr="00BC439F" w:rsidRDefault="0095441B" w:rsidP="0053481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86B">
        <w:rPr>
          <w:rFonts w:ascii="Times New Roman" w:hAnsi="Times New Roman" w:cs="Times New Roman"/>
          <w:b/>
          <w:bCs/>
          <w:sz w:val="28"/>
          <w:szCs w:val="28"/>
        </w:rPr>
        <w:t>Инфраструктура выбора</w:t>
      </w:r>
      <w:r w:rsidRPr="00BC439F">
        <w:rPr>
          <w:rFonts w:ascii="Times New Roman" w:hAnsi="Times New Roman" w:cs="Times New Roman"/>
          <w:bCs/>
          <w:sz w:val="28"/>
          <w:szCs w:val="28"/>
        </w:rPr>
        <w:t xml:space="preserve"> (курсы, практики, образовательные путешествия, олимпиады/конкурсы, сколько, по како</w:t>
      </w:r>
      <w:r w:rsidR="00BC439F" w:rsidRPr="00BC439F">
        <w:rPr>
          <w:rFonts w:ascii="Times New Roman" w:hAnsi="Times New Roman" w:cs="Times New Roman"/>
          <w:bCs/>
          <w:sz w:val="28"/>
          <w:szCs w:val="28"/>
        </w:rPr>
        <w:t>й теме, условия выбора и т.д.).</w:t>
      </w:r>
    </w:p>
    <w:p w:rsidR="00BC439F" w:rsidRPr="005D5B59" w:rsidRDefault="00BC439F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D5B59">
        <w:rPr>
          <w:rFonts w:ascii="Times New Roman" w:hAnsi="Times New Roman" w:cs="Times New Roman"/>
          <w:sz w:val="28"/>
          <w:szCs w:val="28"/>
        </w:rPr>
        <w:t xml:space="preserve">года в школе проходит выбор тьютора-тьюторанта в форме самопрезентации тьютора. Выбор основывается на симпатии и доверии тьюторанта к тьютору. </w:t>
      </w:r>
    </w:p>
    <w:p w:rsidR="0095441B" w:rsidRPr="00BC439F" w:rsidRDefault="00BC439F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Тьютор проводит диагностику, в результате которой выявляет индивидуальные особенности, интересы, способности, проблемы, затруднения обучающихся в процессе образования.</w:t>
      </w:r>
    </w:p>
    <w:p w:rsidR="00BC439F" w:rsidRPr="008F186B" w:rsidRDefault="00BC439F" w:rsidP="005348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86B"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выбора. </w:t>
      </w:r>
    </w:p>
    <w:p w:rsidR="00BC439F" w:rsidRDefault="0095441B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39F" w:rsidRPr="005D5B59">
        <w:rPr>
          <w:rFonts w:ascii="Times New Roman" w:hAnsi="Times New Roman" w:cs="Times New Roman"/>
          <w:sz w:val="28"/>
          <w:szCs w:val="28"/>
        </w:rPr>
        <w:t xml:space="preserve">На основе диагностики разрабатывается индивидуальный образовательный маршрут обучающегося. </w:t>
      </w:r>
    </w:p>
    <w:p w:rsidR="00BC439F" w:rsidRPr="008F186B" w:rsidRDefault="00BC439F" w:rsidP="00534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6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5441B" w:rsidRPr="008F186B">
        <w:rPr>
          <w:rFonts w:ascii="Times New Roman" w:hAnsi="Times New Roman" w:cs="Times New Roman"/>
          <w:b/>
          <w:bCs/>
          <w:sz w:val="28"/>
          <w:szCs w:val="28"/>
        </w:rPr>
        <w:t>одержание, форма, процедуры проведения тьюторских практик сопровождения выбора, типовые</w:t>
      </w:r>
      <w:r w:rsidRPr="008F186B">
        <w:rPr>
          <w:rFonts w:ascii="Times New Roman" w:hAnsi="Times New Roman" w:cs="Times New Roman"/>
          <w:b/>
          <w:bCs/>
          <w:sz w:val="28"/>
          <w:szCs w:val="28"/>
        </w:rPr>
        <w:t xml:space="preserve"> тьюторские ситуации/задачи.</w:t>
      </w:r>
      <w:r w:rsidRPr="008F1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41B" w:rsidRPr="008F1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186B">
        <w:rPr>
          <w:rFonts w:ascii="Times New Roman" w:hAnsi="Times New Roman" w:cs="Times New Roman"/>
          <w:sz w:val="28"/>
          <w:szCs w:val="28"/>
        </w:rPr>
        <w:t>Среда для тьюторского сопровождения создана на принципе индивидуализации, внутри которой заложены три нормы:</w:t>
      </w:r>
    </w:p>
    <w:p w:rsidR="00BC439F" w:rsidRPr="005D5B59" w:rsidRDefault="00BC439F" w:rsidP="0053481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избыточность образовательной среды (возможность выбора);</w:t>
      </w:r>
    </w:p>
    <w:p w:rsidR="00BC439F" w:rsidRPr="005D5B59" w:rsidRDefault="00BC439F" w:rsidP="0053481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навигация в образовательной среде (возможность движения);</w:t>
      </w:r>
    </w:p>
    <w:p w:rsidR="00BC439F" w:rsidRPr="005D5B59" w:rsidRDefault="00BC439F" w:rsidP="0053481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стратегическое планирование (перевод возможностей в ресурс).</w:t>
      </w:r>
    </w:p>
    <w:p w:rsidR="00BC439F" w:rsidRPr="005D5B59" w:rsidRDefault="00BC439F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Это является полем деятельности для тьютора, которая должна проводиться в 2 направлениях:</w:t>
      </w:r>
    </w:p>
    <w:p w:rsidR="00BC439F" w:rsidRPr="005D5B59" w:rsidRDefault="00BC439F" w:rsidP="0053481B">
      <w:pPr>
        <w:pStyle w:val="a4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исходя из ресурсов школы;</w:t>
      </w:r>
    </w:p>
    <w:p w:rsidR="0095441B" w:rsidRPr="00BC439F" w:rsidRDefault="00BC439F" w:rsidP="0053481B">
      <w:pPr>
        <w:pStyle w:val="a4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исходя из интересов детей.</w:t>
      </w:r>
    </w:p>
    <w:p w:rsidR="008F186B" w:rsidRDefault="008F186B" w:rsidP="0053481B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F186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5441B" w:rsidRPr="008F186B">
        <w:rPr>
          <w:rFonts w:ascii="Times New Roman" w:hAnsi="Times New Roman" w:cs="Times New Roman"/>
          <w:b/>
          <w:bCs/>
          <w:sz w:val="28"/>
          <w:szCs w:val="28"/>
        </w:rPr>
        <w:t>одержание, форма, организация тьюторских практик в процессе реализации выбора, тип</w:t>
      </w:r>
      <w:r w:rsidR="00BC439F" w:rsidRPr="008F186B">
        <w:rPr>
          <w:rFonts w:ascii="Times New Roman" w:hAnsi="Times New Roman" w:cs="Times New Roman"/>
          <w:b/>
          <w:bCs/>
          <w:sz w:val="28"/>
          <w:szCs w:val="28"/>
        </w:rPr>
        <w:t>овые тьюторские ситуации/задачи.</w:t>
      </w:r>
      <w:r w:rsidR="00BC43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3032" w:rsidRPr="00553032" w:rsidRDefault="00BC439F" w:rsidP="005348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Тьюторское сопровождение проходит с использованием технологии шестиугольника. </w:t>
      </w:r>
      <w:r w:rsidR="00553032" w:rsidRPr="00553032">
        <w:rPr>
          <w:rFonts w:ascii="Times New Roman" w:eastAsia="Times New Roman" w:hAnsi="Times New Roman" w:cs="Times New Roman"/>
          <w:sz w:val="28"/>
          <w:szCs w:val="28"/>
        </w:rPr>
        <w:t>В течение последних лет в ряде школ Великобритании используется так называемый </w:t>
      </w:r>
      <w:r w:rsidR="00553032" w:rsidRPr="00553032">
        <w:rPr>
          <w:rFonts w:ascii="Times New Roman" w:eastAsia="Times New Roman" w:hAnsi="Times New Roman" w:cs="Times New Roman"/>
          <w:iCs/>
          <w:sz w:val="28"/>
          <w:szCs w:val="28"/>
        </w:rPr>
        <w:t>шестиугольный метод обучения</w:t>
      </w:r>
      <w:r w:rsidR="00553032" w:rsidRPr="00553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3032" w:rsidRPr="00553032" w:rsidRDefault="00553032" w:rsidP="0053481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0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шестиугольных карточек позволяет проявить творческий подход в организации своей </w:t>
      </w:r>
      <w:r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55303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553032" w:rsidRDefault="00553032" w:rsidP="0053481B">
      <w:pPr>
        <w:spacing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3032">
        <w:rPr>
          <w:rFonts w:ascii="Times New Roman" w:eastAsia="Times New Roman" w:hAnsi="Times New Roman" w:cs="Times New Roman"/>
          <w:sz w:val="28"/>
          <w:szCs w:val="28"/>
        </w:rPr>
        <w:t xml:space="preserve">Каждая из шестиугольных карточек — это 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 курса или кружка из внеурочной деятельно</w:t>
      </w:r>
      <w:r w:rsidR="00D4212D">
        <w:rPr>
          <w:rFonts w:ascii="Times New Roman" w:eastAsia="Times New Roman" w:hAnsi="Times New Roman" w:cs="Times New Roman"/>
          <w:sz w:val="28"/>
          <w:szCs w:val="28"/>
        </w:rPr>
        <w:t>сти, которыми располагает школа и социальные партнеры.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Несколько шестиугольных карточек остаются пустыми с целью заполнения их учеником согласно своим запросам и интересам.  Шестиугольники соединяю</w:t>
      </w:r>
      <w:r w:rsidRPr="00553032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друг с другом учеником</w:t>
      </w:r>
      <w:r w:rsidRPr="00553032">
        <w:rPr>
          <w:rFonts w:ascii="Times New Roman" w:eastAsia="Times New Roman" w:hAnsi="Times New Roman" w:cs="Times New Roman"/>
          <w:sz w:val="28"/>
          <w:szCs w:val="28"/>
        </w:rPr>
        <w:t xml:space="preserve">, благодаря </w:t>
      </w:r>
      <w:r>
        <w:rPr>
          <w:rFonts w:ascii="Times New Roman" w:eastAsia="Times New Roman" w:hAnsi="Times New Roman" w:cs="Times New Roman"/>
          <w:sz w:val="28"/>
          <w:szCs w:val="28"/>
        </w:rPr>
        <w:t>этой цепочке выстраивается его индивидуальный образовательный маршрут от точки «начало» до «моя мечта».</w:t>
      </w:r>
    </w:p>
    <w:p w:rsidR="0095441B" w:rsidRPr="00D4212D" w:rsidRDefault="00553032" w:rsidP="00D4212D">
      <w:pPr>
        <w:spacing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тьютора заключается в </w:t>
      </w:r>
      <w:r w:rsidR="008F186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выбора (имеющихся и запрашиваемых учеником ресурсов) для выстраивания такой цепочки. </w:t>
      </w:r>
    </w:p>
    <w:p w:rsidR="008F186B" w:rsidRPr="008F186B" w:rsidRDefault="008F186B" w:rsidP="005348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86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5441B" w:rsidRPr="008F186B">
        <w:rPr>
          <w:rFonts w:ascii="Times New Roman" w:hAnsi="Times New Roman" w:cs="Times New Roman"/>
          <w:b/>
          <w:bCs/>
          <w:sz w:val="28"/>
          <w:szCs w:val="28"/>
        </w:rPr>
        <w:t>одержание, форма, организация рефлексивных практик, тип</w:t>
      </w:r>
      <w:r w:rsidRPr="008F186B">
        <w:rPr>
          <w:rFonts w:ascii="Times New Roman" w:hAnsi="Times New Roman" w:cs="Times New Roman"/>
          <w:b/>
          <w:bCs/>
          <w:sz w:val="28"/>
          <w:szCs w:val="28"/>
        </w:rPr>
        <w:t xml:space="preserve">овые тьюторские ситуации/задачи. </w:t>
      </w:r>
      <w:r w:rsidR="0095441B" w:rsidRPr="008F1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186B" w:rsidRPr="008F186B" w:rsidRDefault="008F186B" w:rsidP="00534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86B">
        <w:rPr>
          <w:rFonts w:ascii="Times New Roman" w:hAnsi="Times New Roman" w:cs="Times New Roman"/>
          <w:sz w:val="28"/>
          <w:szCs w:val="28"/>
        </w:rPr>
        <w:t xml:space="preserve">Административно-педагогическая команда считает, что результат деятельности тьютора-тьюторанта будет отслеживаться на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8F186B">
        <w:rPr>
          <w:rFonts w:ascii="Times New Roman" w:hAnsi="Times New Roman" w:cs="Times New Roman"/>
          <w:b/>
          <w:i/>
          <w:sz w:val="28"/>
          <w:szCs w:val="28"/>
        </w:rPr>
        <w:t>арафоне образовательных событий.</w:t>
      </w:r>
      <w:r w:rsidRPr="008F1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86B" w:rsidRPr="005D5B59" w:rsidRDefault="008F186B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Марафон</w:t>
      </w:r>
      <w:r w:rsidRPr="005D5B59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образовательных событий</w:t>
      </w:r>
      <w:r w:rsidRPr="005D5B59">
        <w:rPr>
          <w:rFonts w:ascii="Times New Roman" w:hAnsi="Times New Roman" w:cs="Times New Roman"/>
          <w:sz w:val="28"/>
          <w:szCs w:val="28"/>
        </w:rPr>
        <w:t xml:space="preserve"> – это форма позволяющая строить новое открытое образование, может дать заявленные результаты</w:t>
      </w:r>
      <w:r w:rsidRPr="005D5B59">
        <w:rPr>
          <w:rStyle w:val="dash041e005f0431005f044b005f0447005f043d005f044b005f0439005f005fchar1char1"/>
          <w:sz w:val="28"/>
          <w:szCs w:val="28"/>
        </w:rPr>
        <w:t xml:space="preserve"> ФГОС</w:t>
      </w:r>
      <w:r w:rsidRPr="005D5B59">
        <w:rPr>
          <w:rFonts w:ascii="Times New Roman" w:hAnsi="Times New Roman" w:cs="Times New Roman"/>
          <w:sz w:val="28"/>
          <w:szCs w:val="28"/>
        </w:rPr>
        <w:t xml:space="preserve">. Фестиваль погружает учащихся и педагогов в открытое образовательное пространство, отходя от классно-урочной системы, а именно: </w:t>
      </w:r>
    </w:p>
    <w:p w:rsidR="008F186B" w:rsidRPr="005D5B59" w:rsidRDefault="008F186B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 xml:space="preserve">а) создает для учащихся атмосферу природосообразности за счет отказа от навязывания, контроля, оценивания; </w:t>
      </w:r>
    </w:p>
    <w:p w:rsidR="008F186B" w:rsidRPr="005D5B59" w:rsidRDefault="008F186B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 xml:space="preserve">б) раскрывает личностные особенности за счет личностной значимости знаний, деятельности; </w:t>
      </w:r>
    </w:p>
    <w:p w:rsidR="008F186B" w:rsidRPr="005D5B59" w:rsidRDefault="008F186B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в) демонстрирует широту образовательных ресурсов и в содержании, и в технологии.</w:t>
      </w:r>
    </w:p>
    <w:p w:rsidR="008F186B" w:rsidRPr="005D5B59" w:rsidRDefault="008F186B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b/>
          <w:i/>
          <w:sz w:val="28"/>
          <w:szCs w:val="28"/>
        </w:rPr>
        <w:t>Образовательное событие</w:t>
      </w:r>
      <w:r w:rsidRPr="005D5B59">
        <w:rPr>
          <w:rFonts w:ascii="Times New Roman" w:hAnsi="Times New Roman" w:cs="Times New Roman"/>
          <w:sz w:val="28"/>
          <w:szCs w:val="28"/>
        </w:rPr>
        <w:t xml:space="preserve"> – это ситуация, которая переживается и осознается человеком как значимая (поворотная) в его собственном образовании.</w:t>
      </w:r>
    </w:p>
    <w:p w:rsidR="008F186B" w:rsidRPr="005D5B59" w:rsidRDefault="008F186B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lastRenderedPageBreak/>
        <w:t>Образовательное событие характеризуется следующими критериями:</w:t>
      </w:r>
    </w:p>
    <w:p w:rsidR="008F186B" w:rsidRPr="005D5B59" w:rsidRDefault="008F186B" w:rsidP="0053481B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в нем принимают участие учащиеся, их родители, учителя, администрация;</w:t>
      </w:r>
    </w:p>
    <w:p w:rsidR="008F186B" w:rsidRPr="005D5B59" w:rsidRDefault="008F186B" w:rsidP="0053481B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сотворчество – активное, деятельное, продуктивное всех участников;</w:t>
      </w:r>
    </w:p>
    <w:p w:rsidR="008F186B" w:rsidRPr="005D5B59" w:rsidRDefault="008F186B" w:rsidP="0053481B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тематика соответствует возрастным, жизненным, социальным интересам всех участников;</w:t>
      </w:r>
    </w:p>
    <w:p w:rsidR="008F186B" w:rsidRPr="005D5B59" w:rsidRDefault="008F186B" w:rsidP="0053481B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получение личностно и социально значимых результатов для учащихся, родителей, учителей, администрации.</w:t>
      </w:r>
    </w:p>
    <w:p w:rsidR="008F186B" w:rsidRPr="005D5B59" w:rsidRDefault="008F186B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Для участников – это возможность приобрести новый образовательный опыт, проживая процесс образования за рамками классно-урочной системы, взаимодействуя с учениками, родителями и учителями школы для осмысления своих индивидуальных приоритетов.</w:t>
      </w:r>
    </w:p>
    <w:p w:rsidR="008F186B" w:rsidRPr="005D5B59" w:rsidRDefault="008F186B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 xml:space="preserve">Для организаторов - увидеть эффективность тьюторского сопровождения в школе. </w:t>
      </w:r>
    </w:p>
    <w:p w:rsidR="0095441B" w:rsidRPr="008F186B" w:rsidRDefault="008F186B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59">
        <w:rPr>
          <w:rFonts w:ascii="Times New Roman" w:hAnsi="Times New Roman" w:cs="Times New Roman"/>
          <w:sz w:val="28"/>
          <w:szCs w:val="28"/>
        </w:rPr>
        <w:t>Фестиваль может состоять из таких образовательных событий, как обмен опытом учителей/учеников (ИКТ, хобби), показ возможности выбора детям и т.д.</w:t>
      </w:r>
    </w:p>
    <w:p w:rsidR="0095441B" w:rsidRPr="008F186B" w:rsidRDefault="008F186B" w:rsidP="005348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86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5441B" w:rsidRPr="008F186B">
        <w:rPr>
          <w:rFonts w:ascii="Times New Roman" w:hAnsi="Times New Roman" w:cs="Times New Roman"/>
          <w:b/>
          <w:bCs/>
          <w:sz w:val="28"/>
          <w:szCs w:val="28"/>
        </w:rPr>
        <w:t>ценка эффективности тьюторского сопровождения.</w:t>
      </w:r>
    </w:p>
    <w:p w:rsidR="00B723C6" w:rsidRPr="005D5B59" w:rsidRDefault="008F186B" w:rsidP="00534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тьютора может быть на каждом Марафоне образовательных событий. </w:t>
      </w:r>
      <w:r w:rsidR="00396A3D">
        <w:rPr>
          <w:rFonts w:ascii="Times New Roman" w:hAnsi="Times New Roman" w:cs="Times New Roman"/>
          <w:sz w:val="28"/>
          <w:szCs w:val="28"/>
        </w:rPr>
        <w:t>Если тьютор был избран трижды (по количеству Марафонов) в году, то этот показатель будет свидетельствовать о высокой оценке тьюторского сопровождения.</w:t>
      </w:r>
    </w:p>
    <w:p w:rsidR="001E675E" w:rsidRDefault="0095441B" w:rsidP="0053481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95441B">
        <w:rPr>
          <w:rFonts w:ascii="Times New Roman" w:hAnsi="Times New Roman" w:cs="Times New Roman"/>
          <w:bCs/>
          <w:sz w:val="28"/>
          <w:szCs w:val="28"/>
        </w:rPr>
        <w:t>аключение</w:t>
      </w:r>
    </w:p>
    <w:p w:rsidR="00396A3D" w:rsidRPr="0095441B" w:rsidRDefault="00396A3D" w:rsidP="0053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3334C9">
        <w:rPr>
          <w:rFonts w:ascii="Times New Roman" w:hAnsi="Times New Roman" w:cs="Times New Roman"/>
          <w:bCs/>
          <w:sz w:val="28"/>
          <w:szCs w:val="28"/>
        </w:rPr>
        <w:t>тьюторское сопровождение в нашей школе необходимо для учащихся 5-х классов</w:t>
      </w:r>
      <w:r w:rsidR="00195B93">
        <w:rPr>
          <w:rFonts w:ascii="Times New Roman" w:hAnsi="Times New Roman" w:cs="Times New Roman"/>
          <w:bCs/>
          <w:sz w:val="28"/>
          <w:szCs w:val="28"/>
        </w:rPr>
        <w:t xml:space="preserve"> при выборе внеурочной деятельности для построения своего личного образовательного маршрута в целях успешной социализации и личностного роста.</w:t>
      </w:r>
    </w:p>
    <w:p w:rsidR="00B723C6" w:rsidRPr="005D5B59" w:rsidRDefault="0053481B" w:rsidP="00D42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Тьюторами на данном этапе будут участники административно-педагогической команды, слушатели курсов проекта «Система тьюторского сопровождения элективных образовательных практик».</w:t>
      </w:r>
    </w:p>
    <w:sectPr w:rsidR="00B723C6" w:rsidRPr="005D5B59" w:rsidSect="009544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9DD"/>
    <w:multiLevelType w:val="hybridMultilevel"/>
    <w:tmpl w:val="0E2274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>
    <w:nsid w:val="1B636589"/>
    <w:multiLevelType w:val="hybridMultilevel"/>
    <w:tmpl w:val="EE0828D2"/>
    <w:lvl w:ilvl="0" w:tplc="16341A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D1189B"/>
    <w:multiLevelType w:val="hybridMultilevel"/>
    <w:tmpl w:val="523E6A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9240B79"/>
    <w:multiLevelType w:val="hybridMultilevel"/>
    <w:tmpl w:val="7A2ED1FC"/>
    <w:lvl w:ilvl="0" w:tplc="636EFA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992259"/>
    <w:multiLevelType w:val="hybridMultilevel"/>
    <w:tmpl w:val="F09402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094C35"/>
    <w:multiLevelType w:val="hybridMultilevel"/>
    <w:tmpl w:val="39DE8C26"/>
    <w:lvl w:ilvl="0" w:tplc="C400A524">
      <w:start w:val="1"/>
      <w:numFmt w:val="decimal"/>
      <w:lvlText w:val="%1)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65A4E"/>
    <w:multiLevelType w:val="hybridMultilevel"/>
    <w:tmpl w:val="EA24035E"/>
    <w:lvl w:ilvl="0" w:tplc="53928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B723C6"/>
    <w:rsid w:val="00195B93"/>
    <w:rsid w:val="001E675E"/>
    <w:rsid w:val="002406CA"/>
    <w:rsid w:val="002C0329"/>
    <w:rsid w:val="003334C9"/>
    <w:rsid w:val="00396A3D"/>
    <w:rsid w:val="00410C62"/>
    <w:rsid w:val="0053481B"/>
    <w:rsid w:val="00553032"/>
    <w:rsid w:val="005D5B59"/>
    <w:rsid w:val="006A5C8A"/>
    <w:rsid w:val="006F22DF"/>
    <w:rsid w:val="00751E3D"/>
    <w:rsid w:val="00755E34"/>
    <w:rsid w:val="007B14F1"/>
    <w:rsid w:val="007C6B72"/>
    <w:rsid w:val="008F186B"/>
    <w:rsid w:val="0095441B"/>
    <w:rsid w:val="00981C04"/>
    <w:rsid w:val="00A814DF"/>
    <w:rsid w:val="00B723C6"/>
    <w:rsid w:val="00BC439F"/>
    <w:rsid w:val="00D4212D"/>
    <w:rsid w:val="00D677AE"/>
    <w:rsid w:val="00E02BFD"/>
    <w:rsid w:val="00E40DE3"/>
    <w:rsid w:val="00F7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23C6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3">
    <w:name w:val="Hyperlink"/>
    <w:basedOn w:val="a0"/>
    <w:uiPriority w:val="99"/>
    <w:unhideWhenUsed/>
    <w:rsid w:val="00B723C6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02B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02BF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7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4kareva.i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ЧСОШ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Ляхина</dc:creator>
  <cp:keywords/>
  <dc:description/>
  <cp:lastModifiedBy>irina</cp:lastModifiedBy>
  <cp:revision>8</cp:revision>
  <dcterms:created xsi:type="dcterms:W3CDTF">2018-03-21T11:33:00Z</dcterms:created>
  <dcterms:modified xsi:type="dcterms:W3CDTF">2018-03-26T15:54:00Z</dcterms:modified>
</cp:coreProperties>
</file>